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77D" w:rsidRDefault="008E766E">
      <w:r>
        <w:t>Meeting Minutes, Department of Applied Sciences</w:t>
      </w:r>
    </w:p>
    <w:p w:rsidR="008E766E" w:rsidRDefault="008E766E">
      <w:r>
        <w:t>May 11, 2015</w:t>
      </w:r>
    </w:p>
    <w:p w:rsidR="008E766E" w:rsidRDefault="008E766E">
      <w:r>
        <w:t>Members present:  Grady Blount, Annette Taggart, Theresa Sadler, Tina Lancaster</w:t>
      </w:r>
    </w:p>
    <w:p w:rsidR="008E766E" w:rsidRDefault="008E766E" w:rsidP="008E766E">
      <w:pPr>
        <w:pStyle w:val="ListParagraph"/>
        <w:numPr>
          <w:ilvl w:val="0"/>
          <w:numId w:val="1"/>
        </w:numPr>
      </w:pPr>
      <w:r>
        <w:t xml:space="preserve"> Wendy Baker is our new Administrative Assistant.  Welcome!</w:t>
      </w:r>
    </w:p>
    <w:p w:rsidR="008E766E" w:rsidRDefault="008E766E" w:rsidP="008E766E">
      <w:pPr>
        <w:pStyle w:val="ListParagraph"/>
        <w:numPr>
          <w:ilvl w:val="0"/>
          <w:numId w:val="1"/>
        </w:numPr>
      </w:pPr>
      <w:r>
        <w:t>All summer classes have made and according to a new Faculty Senate ruling, a department chair can move students into other sections to make full classes so the instructor can get full pay.</w:t>
      </w:r>
    </w:p>
    <w:p w:rsidR="008E766E" w:rsidRDefault="008E766E" w:rsidP="008E766E">
      <w:pPr>
        <w:pStyle w:val="ListParagraph"/>
        <w:numPr>
          <w:ilvl w:val="0"/>
          <w:numId w:val="1"/>
        </w:numPr>
      </w:pPr>
      <w:r>
        <w:t>We discussed ‘What is Applied Science?”  Grady provided this excellent definition which will be used in all materials and in BAAS 301:</w:t>
      </w:r>
    </w:p>
    <w:p w:rsidR="008E766E" w:rsidRPr="008E766E" w:rsidRDefault="008E766E" w:rsidP="008E766E">
      <w:pPr>
        <w:ind w:left="1440"/>
        <w:rPr>
          <w:rFonts w:ascii="Times New Roman" w:hAnsi="Times New Roman" w:cs="Times New Roman"/>
          <w:color w:val="222222"/>
          <w:sz w:val="24"/>
          <w:szCs w:val="24"/>
          <w:shd w:val="clear" w:color="auto" w:fill="FFFFFF"/>
        </w:rPr>
      </w:pPr>
      <w:r w:rsidRPr="008E766E">
        <w:rPr>
          <w:rFonts w:ascii="Times New Roman" w:hAnsi="Times New Roman" w:cs="Times New Roman"/>
          <w:b/>
          <w:bCs/>
          <w:color w:val="222222"/>
          <w:sz w:val="24"/>
          <w:szCs w:val="24"/>
          <w:shd w:val="clear" w:color="auto" w:fill="FFFFFF"/>
        </w:rPr>
        <w:t xml:space="preserve">Applied science </w:t>
      </w:r>
      <w:r w:rsidRPr="008E766E">
        <w:rPr>
          <w:rFonts w:ascii="Times New Roman" w:hAnsi="Times New Roman" w:cs="Times New Roman"/>
          <w:color w:val="222222"/>
          <w:sz w:val="24"/>
          <w:szCs w:val="24"/>
          <w:shd w:val="clear" w:color="auto" w:fill="FFFFFF"/>
        </w:rPr>
        <w:t>is a discipline that applies existing technical knowledge to develop practical applications in fields such as technology, management, production, or invention. Focusing on real world practices, applied science eschews theory for application with a particular emphasis on workforce development in a broad interdisciplinary background preparing students for both advanced graduate studies as well as direct participation as leaders in the technical workforce.</w:t>
      </w:r>
    </w:p>
    <w:p w:rsidR="008E766E" w:rsidRDefault="008E766E" w:rsidP="008E766E">
      <w:pPr>
        <w:pStyle w:val="ListParagraph"/>
        <w:numPr>
          <w:ilvl w:val="0"/>
          <w:numId w:val="1"/>
        </w:numPr>
      </w:pPr>
      <w:r>
        <w:t>Discussed updating the course description for BAAS 301.  We wrote a draft which Annette will finalize and Theresa will edit.  This is the last piece before the report is completed.</w:t>
      </w:r>
    </w:p>
    <w:p w:rsidR="008E766E" w:rsidRDefault="008E766E" w:rsidP="008E766E">
      <w:pPr>
        <w:pStyle w:val="ListParagraph"/>
        <w:numPr>
          <w:ilvl w:val="0"/>
          <w:numId w:val="1"/>
        </w:numPr>
      </w:pPr>
      <w:r>
        <w:t>Tina will put the mission statement and the new definition on the web site.</w:t>
      </w:r>
    </w:p>
    <w:p w:rsidR="008E766E" w:rsidRDefault="008E766E" w:rsidP="008E766E">
      <w:pPr>
        <w:pStyle w:val="ListParagraph"/>
        <w:numPr>
          <w:ilvl w:val="0"/>
          <w:numId w:val="1"/>
        </w:numPr>
      </w:pPr>
      <w:r>
        <w:t xml:space="preserve">There is a perceived lack of communication regarding advising and program issues.  All members of the department need to attend department meetings which will resume in the </w:t>
      </w:r>
      <w:proofErr w:type="gramStart"/>
      <w:r>
        <w:t>Fall</w:t>
      </w:r>
      <w:proofErr w:type="gramEnd"/>
      <w:r>
        <w:t>.  They will be called on as as-needed basis during the summer.</w:t>
      </w:r>
      <w:bookmarkStart w:id="0" w:name="_GoBack"/>
      <w:bookmarkEnd w:id="0"/>
    </w:p>
    <w:sectPr w:rsidR="008E7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4242F"/>
    <w:multiLevelType w:val="hybridMultilevel"/>
    <w:tmpl w:val="8C868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66E"/>
    <w:rsid w:val="008E766E"/>
    <w:rsid w:val="00BE0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6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Greaves Lancaster</dc:creator>
  <cp:lastModifiedBy>Tina Greaves Lancaster</cp:lastModifiedBy>
  <cp:revision>1</cp:revision>
  <dcterms:created xsi:type="dcterms:W3CDTF">2015-05-11T16:40:00Z</dcterms:created>
  <dcterms:modified xsi:type="dcterms:W3CDTF">2015-05-11T16:47:00Z</dcterms:modified>
</cp:coreProperties>
</file>